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A82C07">
        <w:rPr>
          <w:rFonts w:cs="V&amp;W Syntax (Adobe)"/>
          <w:sz w:val="24"/>
        </w:rPr>
        <w:t>E</w:t>
      </w:r>
      <w:r w:rsidR="00602186">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A82C07">
        <w:rPr>
          <w:rFonts w:cs="V&amp;W Syntax (Adobe)"/>
        </w:rPr>
        <w:t>311</w:t>
      </w:r>
      <w:r w:rsidR="00910269">
        <w:rPr>
          <w:rFonts w:cs="V&amp;W Syntax (Adobe)"/>
        </w:rPr>
        <w:t>83629</w:t>
      </w:r>
      <w:r w:rsidR="00A82C07">
        <w:rPr>
          <w:rFonts w:cs="V&amp;W Syntax (Adobe)"/>
        </w:rPr>
        <w:t xml:space="preserve">, voor </w:t>
      </w:r>
      <w:r w:rsidR="008E1027">
        <w:rPr>
          <w:rFonts w:cs="V&amp;W Syntax (Adobe)"/>
        </w:rPr>
        <w:t>“</w:t>
      </w:r>
      <w:r w:rsidR="00A50CF7" w:rsidRPr="00A50CF7">
        <w:rPr>
          <w:rFonts w:cs="V&amp;W Syntax (Adobe)"/>
          <w:i/>
        </w:rPr>
        <w:t xml:space="preserve">het </w:t>
      </w:r>
      <w:r w:rsidR="00A768C3" w:rsidRPr="00A768C3">
        <w:rPr>
          <w:rFonts w:cs="V&amp;W Syntax (Adobe)"/>
          <w:i/>
        </w:rPr>
        <w:t>gedurende vier (4) jaar voor de waterbeheerders opstellen van geactualiseerde en nieuwe Redeneerlijnen voor het zoveel mogelijk voorkomen van wateroverlast en droogteschade, in samenhang met aspecten van energiezuinigheid en waterkwaliteit (verzilting)</w:t>
      </w:r>
      <w:bookmarkStart w:id="0" w:name="_GoBack"/>
      <w:bookmarkEnd w:id="0"/>
      <w:r w:rsidR="008E1027">
        <w:t>”</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6F3B5F">
      <w:pPr>
        <w:tabs>
          <w:tab w:val="left" w:pos="540"/>
          <w:tab w:val="right" w:pos="8640"/>
        </w:tabs>
        <w:autoSpaceDE w:val="0"/>
        <w:autoSpaceDN w:val="0"/>
        <w:adjustRightInd w:val="0"/>
        <w:rPr>
          <w:rFonts w:cs="V&amp;W Syntax (Adobe)"/>
        </w:rPr>
      </w:pPr>
      <w:r w:rsidRPr="000A60B5">
        <w:rPr>
          <w:rFonts w:cs="V&amp;W Syntax (Adobe)"/>
        </w:rPr>
        <w:t xml:space="preserve">aan te nemen </w:t>
      </w:r>
      <w:r w:rsidR="006F3B5F" w:rsidRPr="007B790A">
        <w:t>tarieven en bedragen</w:t>
      </w:r>
      <w:r w:rsidR="006F3B5F" w:rsidRPr="00300406">
        <w:t>,</w:t>
      </w:r>
      <w:r w:rsidR="006F3B5F" w:rsidRPr="000A60B5">
        <w:rPr>
          <w:rFonts w:cs="V&amp;W Syntax (Adobe)"/>
        </w:rPr>
        <w:t xml:space="preserve"> de omzetbelasting daarin niet begrepen, </w:t>
      </w:r>
      <w:r w:rsidR="006F3B5F" w:rsidRPr="007B790A">
        <w:t>vermeld in de (ingevulde) Bijlage I Staat van Tarieven en prijzen</w:t>
      </w:r>
      <w:r w:rsidR="006F3B5F">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6F3B5F">
        <w:rPr>
          <w:rFonts w:cs="V&amp;W Syntax (Adobe)"/>
        </w:rPr>
        <w:t>5</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6F3B5F">
        <w:rPr>
          <w:rFonts w:cs="V&amp;W Syntax (Adobe)"/>
        </w:rPr>
        <w:t>6</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6F3B5F">
        <w:rPr>
          <w:rFonts w:cs="V&amp;W Syntax (Adobe)"/>
        </w:rPr>
        <w:t>6</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lastRenderedPageBreak/>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6F3B5F">
        <w:rPr>
          <w:color w:val="000000"/>
        </w:rPr>
        <w:t>4.3</w:t>
      </w:r>
      <w:r w:rsidR="001D3A4A">
        <w:rPr>
          <w:color w:val="000000"/>
        </w:rPr>
        <w:t>.1</w:t>
      </w:r>
      <w:r w:rsidRPr="00BB186E">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6F3B5F"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6F3B5F" w:rsidP="002E6DF6">
      <w:pPr>
        <w:tabs>
          <w:tab w:val="left" w:pos="-1800"/>
          <w:tab w:val="left" w:pos="540"/>
          <w:tab w:val="right" w:pos="8640"/>
        </w:tabs>
        <w:autoSpaceDE w:val="0"/>
        <w:autoSpaceDN w:val="0"/>
        <w:adjustRightInd w:val="0"/>
        <w:spacing w:line="240" w:lineRule="auto"/>
        <w:ind w:left="540" w:hanging="540"/>
        <w:rPr>
          <w:szCs w:val="18"/>
        </w:rPr>
      </w:pPr>
      <w:r>
        <w:rPr>
          <w:szCs w:val="18"/>
        </w:rPr>
        <w:t>6</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A768C3">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A768C3">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A768C3"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A82C07">
      <w:rPr>
        <w:rFonts w:cs="V&amp;W Syntax (Adobe)"/>
      </w:rPr>
      <w:t>311</w:t>
    </w:r>
    <w:r w:rsidR="00910269">
      <w:rPr>
        <w:rFonts w:cs="V&amp;W Syntax (Adobe)"/>
      </w:rPr>
      <w:t>8</w:t>
    </w:r>
    <w:r w:rsidR="00A50CF7">
      <w:rPr>
        <w:rFonts w:cs="V&amp;W Syntax (Adobe)"/>
      </w:rPr>
      <w:t>1028</w:t>
    </w:r>
  </w:p>
  <w:p w:rsidR="004F7783" w:rsidRPr="00476317" w:rsidRDefault="00A768C3"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A220A"/>
    <w:rsid w:val="000F6CCE"/>
    <w:rsid w:val="00104C26"/>
    <w:rsid w:val="001D04F2"/>
    <w:rsid w:val="001D3A4A"/>
    <w:rsid w:val="001E5136"/>
    <w:rsid w:val="00217F41"/>
    <w:rsid w:val="002A41FC"/>
    <w:rsid w:val="002E09FB"/>
    <w:rsid w:val="002E6DF6"/>
    <w:rsid w:val="00317895"/>
    <w:rsid w:val="00333A16"/>
    <w:rsid w:val="003779B2"/>
    <w:rsid w:val="003809F4"/>
    <w:rsid w:val="003C1484"/>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A6CE0"/>
    <w:rsid w:val="006F3B5F"/>
    <w:rsid w:val="006F50FD"/>
    <w:rsid w:val="00741D0B"/>
    <w:rsid w:val="00781B84"/>
    <w:rsid w:val="007D2E1A"/>
    <w:rsid w:val="007E40C5"/>
    <w:rsid w:val="007E67C1"/>
    <w:rsid w:val="00812AF8"/>
    <w:rsid w:val="008666B6"/>
    <w:rsid w:val="008B4682"/>
    <w:rsid w:val="008E1027"/>
    <w:rsid w:val="009037E2"/>
    <w:rsid w:val="0090444D"/>
    <w:rsid w:val="00910269"/>
    <w:rsid w:val="00941D84"/>
    <w:rsid w:val="00952A70"/>
    <w:rsid w:val="0098088A"/>
    <w:rsid w:val="009C71E3"/>
    <w:rsid w:val="009E7A06"/>
    <w:rsid w:val="00A50CF7"/>
    <w:rsid w:val="00A768C3"/>
    <w:rsid w:val="00A82C07"/>
    <w:rsid w:val="00AB5828"/>
    <w:rsid w:val="00AE4F85"/>
    <w:rsid w:val="00AF5FCF"/>
    <w:rsid w:val="00B72773"/>
    <w:rsid w:val="00B83447"/>
    <w:rsid w:val="00BB186E"/>
    <w:rsid w:val="00BB5DE1"/>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DD790C"/>
    <w:rsid w:val="00E0595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496</Words>
  <Characters>2733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Snoo, Henk de (WVL)</cp:lastModifiedBy>
  <cp:revision>4</cp:revision>
  <cp:lastPrinted>2015-12-17T08:47:00Z</cp:lastPrinted>
  <dcterms:created xsi:type="dcterms:W3CDTF">2022-11-10T09:35:00Z</dcterms:created>
  <dcterms:modified xsi:type="dcterms:W3CDTF">2023-02-22T16:49:00Z</dcterms:modified>
</cp:coreProperties>
</file>